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core isolation memory integrity</w:t>
      </w:r>
    </w:p>
    <w:p>
      <w:r>
        <w:rPr>
          <w:color w:val="E11D48"/>
          <w:u w:val="single"/>
        </w:rPr>
        <w:t>https://cyberguardlab.com/blog/windows-core-isolation-memory-integrity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windows-core-isolation-memory-integrity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Memory integrity (also called hypervisor-protected code integrity / HVCI) under Core isolation in Windows Security makes it harder for malicious or vulnerable kernel drivers to tamper with Windows. Turn it on at Device security → Core isolation details when your PC supports virtualization; update or remove incompatible drivers if the toggle fails. This how-to is about memory integrity—not Controlled Folder Access, not SmartScreen for apps and files, and not Protection history.</w:t>
      </w:r>
    </w:p>
    <w:p>
      <w:pPr>
        <w:pStyle w:val="Heading2"/>
      </w:pPr>
      <w:r>
        <w:t>1. When memory integrity helps</w:t>
      </w:r>
    </w:p>
    <w:p>
      <w:r>
        <w:t>Enable it on modern Windows 10/11 PCs used for banking, work, and general browsing—especially after Windows warns that memory integrity is off. You need hardware virtualization available in firmware (UEFI/BIOS). Some older anti-cheat or printer drivers conflict; fix drivers rather than leaving the feature off long term when possible.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Clickbait guides disable virtualization for a claimed FPS boost and leave memory integrity impossible to enable. Prefer manufacturer documentation when changing firmware. Do not download “one-click BIOS tweakers” from unverified sites.</w:t>
      </w:r>
    </w:p>
    <w:p>
      <w:pPr>
        <w:pStyle w:val="Heading2"/>
      </w:pPr>
      <w:r>
        <w:t>2. Memory integrity vs other toggles</w:t>
      </w:r>
    </w:p>
    <w:p>
      <w:r>
        <w:t>Feature | Layer | Main job</w:t>
      </w:r>
    </w:p>
    <w:p>
      <w:r>
        <w:t>Memory integrity (HVCI) | Kernel / hypervisor | Protect code integrity from bad drivers</w:t>
      </w:r>
    </w:p>
    <w:p>
      <w:r>
        <w:t>Controlled Folder Access | User files | Stop untrusted apps changing protected folders</w:t>
      </w:r>
    </w:p>
    <w:p>
      <w:r>
        <w:t>SmartScreen apps/files | Application launch | Warn on low-reputation programs</w:t>
      </w:r>
    </w:p>
    <w:p>
      <w:r>
        <w:t>Standard user account | Identity / privilege | Limit standing admin rights</w:t>
      </w:r>
    </w:p>
    <w:p>
      <w:pPr>
        <w:pStyle w:val="Heading2"/>
      </w:pPr>
      <w:r>
        <w:t>3. Steps: turn on core isolation memory integrity</w:t>
      </w:r>
    </w:p>
    <w:p>
      <w:pPr>
        <w:pStyle w:val="ListBullet"/>
      </w:pPr>
      <w:r>
        <w:t>Open Windows Security.</w:t>
      </w:r>
    </w:p>
    <w:p>
      <w:pPr>
        <w:pStyle w:val="ListBullet"/>
      </w:pPr>
      <w:r>
        <w:t>Select Device security.</w:t>
      </w:r>
    </w:p>
    <w:p>
      <w:pPr>
        <w:pStyle w:val="ListBullet"/>
      </w:pPr>
      <w:r>
        <w:t>Under Core isolation, select Core isolation details.</w:t>
      </w:r>
    </w:p>
    <w:p>
      <w:pPr>
        <w:pStyle w:val="ListBullet"/>
      </w:pPr>
      <w:r>
        <w:t>Switch Memory integrity to On. Approve UAC if prompted. Restart if Windows asks.</w:t>
      </w:r>
    </w:p>
    <w:p>
      <w:pPr>
        <w:pStyle w:val="ListBullet"/>
      </w:pPr>
      <w:r>
        <w:t>If the switch will not stay on, open the incompatible driver list Windows shows. Update those drivers from the PC or device maker—or uninstall abandoned devices.</w:t>
      </w:r>
    </w:p>
    <w:p>
      <w:pPr>
        <w:pStyle w:val="ListBullet"/>
      </w:pPr>
      <w:r>
        <w:t>If virtualization is unavailable, reboot into UEFI/BIOS firmware settings (maker-specific key), enable Intel VT-x / AMD-V / SVM (and related virtualization options your manual names), save, and retry in Windows.</w:t>
      </w:r>
    </w:p>
    <w:p>
      <w:pPr>
        <w:pStyle w:val="ListBullet"/>
      </w:pPr>
      <w:r>
        <w:t>Confirm Device security no longer warns that memory integrity is off.</w:t>
      </w:r>
    </w:p>
    <w:p>
      <w:pPr>
        <w:pStyle w:val="ListBullet"/>
      </w:pPr>
      <w:r>
        <w:t>Keep Defender or one trusted suite such as Norton or Bitdefender for malware scanning—memory integrity does not replace antivirus. Avoid stacking full suites. TotalAV, McAfee, and Avast are other on-site comparison options.</w:t>
      </w:r>
    </w:p>
    <w:p>
      <w:pPr>
        <w:pStyle w:val="Heading2"/>
      </w:pPr>
      <w:r>
        <w:t>4. If a game or device breaks</w:t>
      </w:r>
    </w:p>
    <w:p>
      <w:pPr>
        <w:pStyle w:val="ListBullet"/>
      </w:pPr>
      <w:r>
        <w:t>Note the exact driver or anti-cheat named in error dialogs.</w:t>
      </w:r>
    </w:p>
    <w:p>
      <w:pPr>
        <w:pStyle w:val="ListBullet"/>
      </w:pPr>
      <w:r>
        <w:t>Install the vendor’s latest Windows-compatible build.</w:t>
      </w:r>
    </w:p>
    <w:p>
      <w:pPr>
        <w:pStyle w:val="ListBullet"/>
      </w:pPr>
      <w:r>
        <w:t>As a last resort, temporarily turn memory integrity off to finish a critical task, then turn it back on after updates—do not leave it off indefinitely without a reason.</w:t>
      </w:r>
    </w:p>
    <w:p>
      <w:pPr>
        <w:pStyle w:val="ListBullet"/>
      </w:pPr>
      <w:r>
        <w:t>Prefer replacing ancient USB gadgets that only have unsigned drivers over disabling core isolation forever.</w:t>
      </w:r>
    </w:p>
    <w:p>
      <w:pPr>
        <w:pStyle w:val="Heading2"/>
      </w:pPr>
      <w:r>
        <w:t>FAQ</w:t>
      </w:r>
    </w:p>
    <w:p>
      <w:pPr>
        <w:pStyle w:val="Heading3"/>
      </w:pPr>
      <w:r>
        <w:t>Is memory integrity the same as Controlled Folder Access?</w:t>
      </w:r>
    </w:p>
    <w:p>
      <w:r>
        <w:t>No. CFA guards folder writes. Memory integrity hardens kernel code integrity via virtualization-based security.</w:t>
      </w:r>
    </w:p>
    <w:p>
      <w:pPr>
        <w:pStyle w:val="Heading3"/>
      </w:pPr>
      <w:r>
        <w:t>Will this slow my PC a lot?</w:t>
      </w:r>
    </w:p>
    <w:p>
      <w:r>
        <w:t>Impact varies by hardware. Many modern CPUs run it with modest cost; if performance tanks only in one old app, update that app’s drivers first.</w:t>
      </w:r>
    </w:p>
    <w:p>
      <w:pPr>
        <w:pStyle w:val="Heading3"/>
      </w:pPr>
      <w:r>
        <w:t>Do I need TPM for memory integrity?</w:t>
      </w:r>
    </w:p>
    <w:p>
      <w:r>
        <w:t>Memory integrity relies on virtualization-based security. TPM helps overall platform security posture but follow Microsoft’s Device security checklist for your build.</w:t>
      </w:r>
    </w:p>
    <w:p>
      <w:pPr>
        <w:pStyle w:val="Heading3"/>
      </w:pPr>
      <w:r>
        <w:t>Can a standard user enable it?</w:t>
      </w:r>
    </w:p>
    <w:p>
      <w:r>
        <w:t>The toggle typically requires administrator approval. Enable from an admin account, then return to your daily standard user.</w:t>
      </w:r>
    </w:p>
    <w:p>
      <w:pPr>
        <w:pStyle w:val="Heading2"/>
      </w:pPr>
      <w:r>
        <w:t>If you still want a paid suite</w:t>
      </w:r>
    </w:p>
    <w:p>
      <w:r>
        <w:t>Avoiding how to turn on core isolation memory integrity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Microsoft Learn: Enable memory integrity</w:t>
      </w:r>
    </w:p>
    <w:p>
      <w:pPr>
        <w:pStyle w:val="ListBullet"/>
      </w:pPr>
      <w:r>
        <w:t>Microsoft Support: Device security in Windows Security</w:t>
      </w:r>
    </w:p>
    <w:p>
      <w:pPr>
        <w:pStyle w:val="ListBullet"/>
      </w:pPr>
      <w:r>
        <w:t>CISA: Cybersecurity best practices</w:t>
      </w:r>
    </w:p>
    <w:p>
      <w:pPr>
        <w:pStyle w:val="ListBullet"/>
      </w:pPr>
      <w:r>
        <w:t>FTC: How to secure your computer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Controlled Folder Access in Windows</w:t>
      </w:r>
    </w:p>
    <w:p>
      <w:pPr>
        <w:pStyle w:val="ListBullet"/>
      </w:pPr>
      <w:r>
        <w:t>How to turn on SmartScreen for apps and files</w:t>
      </w:r>
    </w:p>
    <w:p>
      <w:pPr>
        <w:pStyle w:val="ListBullet"/>
      </w:pPr>
      <w:r>
        <w:t>How to check Windows Security protection history</w:t>
      </w:r>
    </w:p>
    <w:p>
      <w:pPr>
        <w:pStyle w:val="ListBullet"/>
      </w:pPr>
      <w:r>
        <w:t>How to create a Windows local standard user for daily use</w:t>
      </w:r>
    </w:p>
    <w:p>
      <w:pPr>
        <w:pStyle w:val="ListBullet"/>
      </w:pPr>
      <w:r>
        <w:t>Is Microsoft Defender enough?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https://cyberguardlab.com/blog/windows-core-isolation-memory-integrity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core isolation memory integrity</dc:title>
  <dc:subject>How to turn on core isolation memory integrity</dc:subject>
  <dc:creator>CyberGuardLab editorial</dc:creator>
  <cp:keywords>windows core isolation memory integrity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