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5943600" cy="198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dm-header-welcom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0F172A"/>
          <w:sz w:val="40"/>
        </w:rPr>
        <w:t>How to spot a grandparent emergency money scam</w:t>
      </w:r>
    </w:p>
    <w:p>
      <w:r>
        <w:rPr>
          <w:color w:val="E11D48"/>
          <w:u w:val="single"/>
        </w:rPr>
        <w:t>https://cyberguardlab.com/blog/grandparent-emergency-money-scam</w:t>
      </w:r>
    </w:p>
    <w:p>
      <w:r>
        <w:rPr>
          <w:color w:val="475569"/>
          <w:sz w:val="18"/>
        </w:rPr>
        <w:t>Independent US household comparison site. Not the vendor. Paid links below may earn a commission. Confirm first-year price, renewal, device limit, and refund terms at checkout.</w:t>
      </w:r>
    </w:p>
    <w:p>
      <w:r>
        <w:drawing>
          <wp:inline xmlns:a="http://schemas.openxmlformats.org/drawingml/2006/main" xmlns:pic="http://schemas.openxmlformats.org/drawingml/2006/picture">
            <wp:extent cx="5669280" cy="297637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g-grandparent-emergency-money-scam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2976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A grandparent emergency money scam (also called a family emergency or “grandkid in trouble” scam) is when someone pretends a loved one needs cash right now — bail, a hospital bill, a wrecked car — and pressures you to pay in a hard-to-reverse way. Per the FTC, scammers may already know names or details from social media, may pretend to be a lawyer/police/doctor, and some use AI voice cloning so the call sounds like your relative. This guide is about urgent family-money calls and messages, not gift card pressure, tech support phone scams, romance asks, or lottery prizes. You do not need to buy antivirus to hang up and verify.</w:t>
      </w:r>
    </w:p>
    <w:p>
      <w:pPr>
        <w:pStyle w:val="Heading2"/>
      </w:pPr>
      <w:r>
        <w:t>1. How the scam usually works</w:t>
      </w:r>
    </w:p>
    <w:p>
      <w:r>
        <w:t>From FTC family-emergency guidance:</w:t>
      </w:r>
    </w:p>
    <w:p>
      <w:r>
        <w:rPr>
          <w:color w:val="E11D48"/>
        </w:rPr>
        <w:t>Paid link</w:t>
      </w:r>
    </w:p>
    <w:p>
      <w:r>
        <w:rPr>
          <w:b/>
        </w:rPr>
        <w:t>Norton 360  |  See the Norton first-year offer</w:t>
      </w:r>
    </w:p>
    <w:p>
      <w:r>
        <w:drawing>
          <wp:inline xmlns:a="http://schemas.openxmlformats.org/drawingml/2006/main" xmlns:pic="http://schemas.openxmlformats.org/drawingml/2006/picture">
            <wp:extent cx="3291840" cy="2743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line-nort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743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color w:val="E11D48"/>
          <w:u w:val="single"/>
        </w:rPr>
        <w:t>See the Norton first-year offer</w:t>
      </w:r>
    </w:p>
    <w:p>
      <w:r>
        <w:t>Offer page: https://cyberguardlab.com/norton</w:t>
      </w:r>
    </w:p>
    <w:p>
      <w:r>
        <w:t>Ad link: https://trysecurities.com/offer/norton?dtm=gg&amp;cid=</w:t>
      </w:r>
    </w:p>
    <w:p>
      <w:pPr>
        <w:pStyle w:val="ListBullet"/>
      </w:pPr>
      <w:r>
        <w:t>“I’m in trouble — send money” — The caller claims to be a grandchild or close friend who wrecked a car, got arrested, or needs medical help.</w:t>
      </w:r>
    </w:p>
    <w:p>
      <w:pPr>
        <w:pStyle w:val="ListBullet"/>
      </w:pPr>
      <w:r>
        <w:t>Urgency + secrecy — You’re told you’re the only one who can help, and not to tell other family members.</w:t>
      </w:r>
    </w:p>
    <w:p>
      <w:pPr>
        <w:pStyle w:val="ListBullet"/>
      </w:pPr>
      <w:r>
        <w:t>Hard-to-reverse payment — Wire (Western Union / MoneyGram), cryptocurrency, a payment app, or gift cards with the numbers read back.</w:t>
      </w:r>
    </w:p>
    <w:p>
      <w:pPr>
        <w:pStyle w:val="ListBullet"/>
      </w:pPr>
      <w:r>
        <w:t>Authority add-on — A second voice may claim to be a lawyer, officer, or doctor “helping” your relative.</w:t>
      </w:r>
    </w:p>
    <w:p>
      <w:pPr>
        <w:pStyle w:val="ListBullet"/>
      </w:pPr>
      <w:r>
        <w:t>Voice cloning — FTC alerts note scammers can clone a short audio clip from public posts so the voice sounds real.</w:t>
      </w:r>
    </w:p>
    <w:p>
      <w:pPr>
        <w:pStyle w:val="Heading2"/>
      </w:pPr>
      <w:r>
        <w:t>2. What to do in the first 5 minutes</w:t>
      </w:r>
    </w:p>
    <w:p>
      <w:pPr>
        <w:pStyle w:val="ListBullet"/>
      </w:pPr>
      <w:r>
        <w:t>Resist the rush — Do not send money while still on the call.</w:t>
      </w:r>
    </w:p>
    <w:p>
      <w:pPr>
        <w:pStyle w:val="ListBullet"/>
      </w:pPr>
      <w:r>
        <w:t>Hang up (or say you’ll call back) — FTC: don’t trust the voice alone, even if it “sounds like” them.</w:t>
      </w:r>
    </w:p>
    <w:p>
      <w:pPr>
        <w:pStyle w:val="ListBullet"/>
      </w:pPr>
      <w:r>
        <w:t>Ask a private question — Something only the real person would know (pet name, last holiday).</w:t>
      </w:r>
    </w:p>
    <w:p>
      <w:pPr>
        <w:pStyle w:val="ListBullet"/>
      </w:pPr>
      <w:r>
        <w:t>Call back on a number you already know — Look up your relative’s real number yourself; do not use a callback number the caller gives you.</w:t>
      </w:r>
    </w:p>
    <w:p>
      <w:pPr>
        <w:pStyle w:val="ListBullet"/>
      </w:pPr>
      <w:r>
        <w:t>Call another trusted family member — Especially if you can’t reach the person who is supposedly in trouble — even if the caller said to keep it secret.</w:t>
      </w:r>
    </w:p>
    <w:p>
      <w:pPr>
        <w:pStyle w:val="ListBullet"/>
      </w:pPr>
      <w:r>
        <w:t>Never pay with gift cards, wires, or crypto for “emergencies” — Those payment types are classic scam tells on FTC pages. See also gift card scam.</w:t>
      </w:r>
    </w:p>
    <w:p>
      <w:pPr>
        <w:pStyle w:val="Heading2"/>
      </w:pPr>
      <w:r>
        <w:t>3. If you already sent money</w:t>
      </w:r>
    </w:p>
    <w:p>
      <w:pPr>
        <w:pStyle w:val="ListBullet"/>
      </w:pPr>
      <w:r>
        <w:t>Act as soon as you can — FTC: sooner is better for recovery attempts.</w:t>
      </w:r>
    </w:p>
    <w:p>
      <w:pPr>
        <w:pStyle w:val="ListBullet"/>
      </w:pPr>
      <w:r>
        <w:t>Contact the payment company, bank, or card issuer and explain it was a scam.</w:t>
      </w:r>
    </w:p>
    <w:p>
      <w:pPr>
        <w:pStyle w:val="ListBullet"/>
      </w:pPr>
      <w:r>
        <w:t>Follow FTC steps for getting money back after a scam.</w:t>
      </w:r>
    </w:p>
    <w:p>
      <w:pPr>
        <w:pStyle w:val="ListBullet"/>
      </w:pPr>
      <w:r>
        <w:t>Report at ReportFraud.ftc.gov and your state attorney general.</w:t>
      </w:r>
    </w:p>
    <w:p>
      <w:pPr>
        <w:pStyle w:val="ListBullet"/>
      </w:pPr>
      <w:r>
        <w:t>Warn other relatives so the same script doesn’t hit them next.</w:t>
      </w:r>
    </w:p>
    <w:p>
      <w:pPr>
        <w:pStyle w:val="Heading2"/>
      </w:pPr>
      <w:r>
        <w:t>4. Household habits that cut risk (no software purchase required)</w:t>
      </w:r>
    </w:p>
    <w:p>
      <w:pPr>
        <w:pStyle w:val="ListBullet"/>
      </w:pPr>
      <w:r>
        <w:t>Agree on a family code word for real emergencies.</w:t>
      </w:r>
    </w:p>
    <w:p>
      <w:pPr>
        <w:pStyle w:val="ListBullet"/>
      </w:pPr>
      <w:r>
        <w:t>Remind older relatives you’ll never ask them to wire money or buy gift cards in secret.</w:t>
      </w:r>
    </w:p>
    <w:p>
      <w:pPr>
        <w:pStyle w:val="ListBullet"/>
      </w:pPr>
      <w:r>
        <w:t>Limit public family details (kids’ names, travel plans) on social posts that strangers can scrape.</w:t>
      </w:r>
    </w:p>
    <w:p>
      <w:pPr>
        <w:pStyle w:val="ListBullet"/>
      </w:pPr>
      <w:r>
        <w:t>Keep phone and email accounts on MFA so a hacked inbox is harder to use for impersonation (see turn on 2FA).</w:t>
      </w:r>
    </w:p>
    <w:p>
      <w:pPr>
        <w:pStyle w:val="ListBullet"/>
      </w:pPr>
      <w:r>
        <w:t>Teach the “hang up and call back on a known number” pause to everyone in the house.</w:t>
      </w:r>
    </w:p>
    <w:p>
      <w:pPr>
        <w:pStyle w:val="Heading2"/>
      </w:pPr>
      <w:r>
        <w:t>FAQ</w:t>
      </w:r>
    </w:p>
    <w:p>
      <w:pPr>
        <w:pStyle w:val="Heading3"/>
      </w:pPr>
      <w:r>
        <w:t>How do I spot a grandparent emergency money scam?</w:t>
      </w:r>
    </w:p>
    <w:p>
      <w:r>
        <w:t>Urgent trouble + secrecy + pressure to wire, crypto, payment-app, or gift-card numbers — often with a voice that “sounds like” family — matches FTC family-emergency scam patterns.</w:t>
      </w:r>
    </w:p>
    <w:p>
      <w:pPr>
        <w:pStyle w:val="Heading3"/>
      </w:pPr>
      <w:r>
        <w:t>What if the voice really sounds like my grandchild?</w:t>
      </w:r>
    </w:p>
    <w:p>
      <w:r>
        <w:t>FTC voice-cloning alerts say AI can fake that. Still hang up and verify on a number you already trust.</w:t>
      </w:r>
    </w:p>
    <w:p>
      <w:pPr>
        <w:pStyle w:val="Heading3"/>
      </w:pPr>
      <w:r>
        <w:t>Is Microsoft Defender required here?</w:t>
      </w:r>
    </w:p>
    <w:p>
      <w:r>
        <w:t>No. This is a phone/social-engineering problem. Defender is optional later if you also clicked a weird link on a PC — see Is Microsoft Defender enough?.</w:t>
      </w:r>
    </w:p>
    <w:p>
      <w:pPr>
        <w:pStyle w:val="Heading3"/>
      </w:pPr>
      <w:r>
        <w:t>How is this different from a romance scam?</w:t>
      </w:r>
    </w:p>
    <w:p>
      <w:r>
        <w:t>Romance scams build a long fake relationship. Family-emergency scams hit with one urgent “help me now” story, often aimed at older relatives. See romance scam.</w:t>
      </w:r>
    </w:p>
    <w:p>
      <w:pPr>
        <w:pStyle w:val="Heading3"/>
      </w:pPr>
      <w:r>
        <w:t>Where do I report it?</w:t>
      </w:r>
    </w:p>
    <w:p>
      <w:r>
        <w:t>ReportFraud.ftc.gov.</w:t>
      </w:r>
    </w:p>
    <w:p>
      <w:pPr>
        <w:pStyle w:val="Heading2"/>
      </w:pPr>
      <w:r>
        <w:t>If you still want a paid suite</w:t>
      </w:r>
    </w:p>
    <w:p>
      <w:r>
        <w:t>Stopping a fake emergency call does not require paid antivirus. Microsoft Defender is a valid buy-nothing choice for many Windows households. What actually helps is verifying on a known number and refusing irreversible payments. If the household later wants multi-device paid protection, use only these on-site paid links: TotalAV (paid link), Norton (paid link), Bitdefender (paid link), McAfee (paid link), Avast (paid link).</w:t>
      </w:r>
    </w:p>
    <w:p>
      <w:pPr>
        <w:pStyle w:val="Heading2"/>
      </w:pPr>
      <w:r>
        <w:t>Sources</w:t>
      </w:r>
    </w:p>
    <w:p>
      <w:pPr>
        <w:pStyle w:val="ListBullet"/>
      </w:pPr>
      <w:r>
        <w:t>Scammers Use Fake Emergencies To Steal Your Money (FTC)</w:t>
      </w:r>
    </w:p>
    <w:p>
      <w:pPr>
        <w:pStyle w:val="ListBullet"/>
      </w:pPr>
      <w:r>
        <w:t>Fighting back against harmful voice cloning (FTC)</w:t>
      </w:r>
    </w:p>
    <w:p>
      <w:pPr>
        <w:pStyle w:val="ListBullet"/>
      </w:pPr>
      <w:r>
        <w:t>Scammers use AI to enhance their family emergency schemes (FTC)</w:t>
      </w:r>
    </w:p>
    <w:p>
      <w:pPr>
        <w:pStyle w:val="ListBullet"/>
      </w:pPr>
      <w:r>
        <w:t>Grandkid and Family Scams (FTC Pass It On)</w:t>
      </w:r>
    </w:p>
    <w:p>
      <w:pPr>
        <w:pStyle w:val="ListBullet"/>
      </w:pPr>
      <w:r>
        <w:t>How To Avoid a Scam (FTC)</w:t>
      </w:r>
    </w:p>
    <w:p>
      <w:pPr>
        <w:pStyle w:val="ListBullet"/>
      </w:pPr>
      <w:r>
        <w:t>ReportFraud.ftc.gov (FTC)</w:t>
      </w:r>
    </w:p>
    <w:p>
      <w:pPr>
        <w:pStyle w:val="ListBullet"/>
      </w:pPr>
      <w:r>
        <w:t>Turn On MFA (CISA)</w:t>
      </w:r>
    </w:p>
    <w:p>
      <w:pPr>
        <w:pStyle w:val="Heading2"/>
      </w:pPr>
      <w:r>
        <w:t>Also read</w:t>
      </w:r>
    </w:p>
    <w:p>
      <w:pPr>
        <w:pStyle w:val="ListBullet"/>
      </w:pPr>
      <w:r>
        <w:t>How to spot a gift card scam</w:t>
      </w:r>
    </w:p>
    <w:p>
      <w:pPr>
        <w:pStyle w:val="ListBullet"/>
      </w:pPr>
      <w:r>
        <w:t>How to spot a tech support scam phone call</w:t>
      </w:r>
    </w:p>
    <w:p>
      <w:pPr>
        <w:pStyle w:val="ListBullet"/>
      </w:pPr>
      <w:r>
        <w:t>How to spot a romance scam</w:t>
      </w:r>
    </w:p>
    <w:p>
      <w:pPr>
        <w:pStyle w:val="ListBullet"/>
      </w:pPr>
      <w:r>
        <w:t>How to spot a lottery or prize scam</w:t>
      </w:r>
    </w:p>
    <w:p>
      <w:pPr>
        <w:pStyle w:val="ListBullet"/>
      </w:pPr>
      <w:r>
        <w:t>Turn on 2FA for Gmail, Apple, and bank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800" w:bottom="100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https://cyberguardlab.com/blog/grandparent-emergency-money-scam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b/>
        <w:color w:val="0F172A"/>
      </w:rPr>
      <w:t>CyberGuardLab   |   cyberguardlab.com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spot a grandparent emergency money scam</dc:title>
  <dc:subject>How to spot a grandparent emergency money scam</dc:subject>
  <dc:creator>CyberGuardLab editorial</dc:creator>
  <cp:keywords>grandparent emergency money scam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